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42" w:rsidRDefault="00473442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>
        <w:rPr>
          <w:rFonts w:ascii="Georgia" w:eastAsia="Times New Roman" w:hAnsi="Georgia"/>
          <w:b/>
          <w:i/>
          <w:sz w:val="44"/>
          <w:szCs w:val="44"/>
        </w:rPr>
        <w:t>4 Clients in 4 Weeks Challenge</w:t>
      </w:r>
    </w:p>
    <w:p w:rsidR="00473442" w:rsidRPr="00473442" w:rsidRDefault="00473442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 w:rsidRPr="00473442">
        <w:rPr>
          <w:rFonts w:ascii="Georgia" w:eastAsia="Times New Roman" w:hAnsi="Georgia"/>
          <w:b/>
          <w:sz w:val="36"/>
          <w:szCs w:val="44"/>
        </w:rPr>
        <w:t xml:space="preserve">Week </w:t>
      </w:r>
      <w:r w:rsidR="007E7F42">
        <w:rPr>
          <w:rFonts w:ascii="Georgia" w:eastAsia="Times New Roman" w:hAnsi="Georgia"/>
          <w:b/>
          <w:sz w:val="36"/>
          <w:szCs w:val="44"/>
        </w:rPr>
        <w:t>1 Assignments</w:t>
      </w:r>
    </w:p>
    <w:p w:rsidR="00B92500" w:rsidRDefault="00B92500" w:rsidP="00730A66">
      <w:pPr>
        <w:rPr>
          <w:rFonts w:eastAsia="Times New Roman"/>
          <w:szCs w:val="28"/>
        </w:rPr>
      </w:pPr>
    </w:p>
    <w:p w:rsidR="001507D6" w:rsidRDefault="001507D6" w:rsidP="00730A66">
      <w:pPr>
        <w:rPr>
          <w:rFonts w:eastAsia="Times New Roman"/>
          <w:b/>
          <w:sz w:val="32"/>
          <w:szCs w:val="28"/>
        </w:rPr>
      </w:pPr>
    </w:p>
    <w:p w:rsidR="00473442" w:rsidRPr="00B62B44" w:rsidRDefault="00B62B44" w:rsidP="00730A66">
      <w:pPr>
        <w:rPr>
          <w:rFonts w:eastAsia="Times New Roman"/>
          <w:b/>
          <w:sz w:val="32"/>
          <w:szCs w:val="28"/>
        </w:rPr>
      </w:pPr>
      <w:r w:rsidRPr="00B62B44">
        <w:rPr>
          <w:rFonts w:eastAsia="Times New Roman"/>
          <w:b/>
          <w:sz w:val="32"/>
          <w:szCs w:val="28"/>
        </w:rPr>
        <w:t xml:space="preserve">Divine Connection </w:t>
      </w:r>
      <w:r w:rsidR="00D912A1">
        <w:rPr>
          <w:rFonts w:eastAsia="Times New Roman"/>
          <w:b/>
          <w:sz w:val="32"/>
          <w:szCs w:val="28"/>
        </w:rPr>
        <w:t>Call</w:t>
      </w:r>
      <w:r w:rsidRPr="00B62B44">
        <w:rPr>
          <w:rFonts w:eastAsia="Times New Roman"/>
          <w:b/>
          <w:sz w:val="32"/>
          <w:szCs w:val="28"/>
        </w:rPr>
        <w:t xml:space="preserve"> with Anne</w:t>
      </w:r>
    </w:p>
    <w:p w:rsidR="00B62B44" w:rsidRPr="00B62B44" w:rsidRDefault="00B62B44" w:rsidP="00730A66">
      <w:pPr>
        <w:rPr>
          <w:rFonts w:eastAsia="Times New Roman"/>
          <w:b/>
          <w:szCs w:val="28"/>
        </w:rPr>
      </w:pPr>
    </w:p>
    <w:p w:rsidR="00B62B44" w:rsidRDefault="007F0537" w:rsidP="007F053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S</w:t>
      </w:r>
      <w:r w:rsidR="00B62B44">
        <w:rPr>
          <w:rFonts w:eastAsia="Times New Roman"/>
          <w:szCs w:val="28"/>
        </w:rPr>
        <w:t xml:space="preserve">chedule your </w:t>
      </w:r>
      <w:r w:rsidR="00B62B44" w:rsidRPr="00473442">
        <w:rPr>
          <w:rFonts w:eastAsia="Times New Roman"/>
          <w:b/>
          <w:i/>
          <w:szCs w:val="28"/>
        </w:rPr>
        <w:t xml:space="preserve">Divine Connection </w:t>
      </w:r>
      <w:r w:rsidR="00D912A1">
        <w:rPr>
          <w:rFonts w:eastAsia="Times New Roman"/>
          <w:b/>
          <w:i/>
          <w:szCs w:val="28"/>
        </w:rPr>
        <w:t>Call</w:t>
      </w:r>
      <w:r w:rsidR="00B62B44">
        <w:rPr>
          <w:rFonts w:eastAsia="Times New Roman"/>
          <w:szCs w:val="28"/>
        </w:rPr>
        <w:t xml:space="preserve"> with me during the 4 in 4 Challenge, so that you can experience one from the point of the receiver.  </w:t>
      </w:r>
    </w:p>
    <w:p w:rsidR="00B62B44" w:rsidRDefault="00B62B44" w:rsidP="007F0537">
      <w:pPr>
        <w:rPr>
          <w:rFonts w:eastAsia="Times New Roman"/>
          <w:szCs w:val="28"/>
        </w:rPr>
      </w:pPr>
    </w:p>
    <w:p w:rsidR="00B62B44" w:rsidRDefault="00B62B44" w:rsidP="007F0537">
      <w:pPr>
        <w:rPr>
          <w:rFonts w:eastAsia="Times New Roman"/>
          <w:szCs w:val="28"/>
        </w:rPr>
      </w:pPr>
      <w:r w:rsidRPr="002E226B">
        <w:rPr>
          <w:rFonts w:eastAsia="Times New Roman"/>
          <w:b/>
          <w:szCs w:val="28"/>
        </w:rPr>
        <w:t>Here’s your link</w:t>
      </w:r>
      <w:r>
        <w:rPr>
          <w:rFonts w:eastAsia="Times New Roman"/>
          <w:szCs w:val="28"/>
        </w:rPr>
        <w:t xml:space="preserve">:  </w:t>
      </w:r>
      <w:hyperlink r:id="rId8" w:history="1">
        <w:r w:rsidRPr="00FA6AC9">
          <w:rPr>
            <w:rStyle w:val="Hyperlink"/>
          </w:rPr>
          <w:t>https://www.timetrade.com/book/1GBYR</w:t>
        </w:r>
      </w:hyperlink>
      <w:r>
        <w:t xml:space="preserve"> </w:t>
      </w:r>
    </w:p>
    <w:p w:rsidR="00B92500" w:rsidRDefault="00B92500" w:rsidP="00730A66">
      <w:pPr>
        <w:rPr>
          <w:rFonts w:eastAsia="Times New Roman"/>
          <w:szCs w:val="28"/>
        </w:rPr>
      </w:pPr>
    </w:p>
    <w:p w:rsidR="007366CF" w:rsidRPr="007F0537" w:rsidRDefault="007C3BE4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Your </w:t>
      </w:r>
      <w:r w:rsidR="007366CF" w:rsidRPr="007F0537">
        <w:rPr>
          <w:b/>
          <w:sz w:val="32"/>
          <w:szCs w:val="28"/>
        </w:rPr>
        <w:t xml:space="preserve">Divine </w:t>
      </w:r>
      <w:r>
        <w:rPr>
          <w:b/>
          <w:sz w:val="32"/>
          <w:szCs w:val="28"/>
        </w:rPr>
        <w:t>Clarity</w:t>
      </w:r>
    </w:p>
    <w:p w:rsidR="007F0537" w:rsidRDefault="007F0537">
      <w:pPr>
        <w:rPr>
          <w:b/>
          <w:szCs w:val="28"/>
        </w:rPr>
      </w:pPr>
    </w:p>
    <w:p w:rsidR="007F0537" w:rsidRPr="00EA6CDB" w:rsidRDefault="007F0537" w:rsidP="00EA6CDB">
      <w:pPr>
        <w:pStyle w:val="ListParagraph"/>
        <w:numPr>
          <w:ilvl w:val="0"/>
          <w:numId w:val="22"/>
        </w:numPr>
        <w:rPr>
          <w:szCs w:val="28"/>
        </w:rPr>
      </w:pPr>
      <w:r w:rsidRPr="00EA6CDB">
        <w:rPr>
          <w:szCs w:val="28"/>
        </w:rPr>
        <w:t xml:space="preserve">Fill out </w:t>
      </w:r>
      <w:r w:rsidR="007C3BE4" w:rsidRPr="00EA6CDB">
        <w:rPr>
          <w:szCs w:val="28"/>
        </w:rPr>
        <w:t>Y</w:t>
      </w:r>
      <w:r w:rsidRPr="00EA6CDB">
        <w:rPr>
          <w:szCs w:val="28"/>
        </w:rPr>
        <w:t xml:space="preserve">our Divine </w:t>
      </w:r>
      <w:r w:rsidR="007C3BE4" w:rsidRPr="00EA6CDB">
        <w:rPr>
          <w:szCs w:val="28"/>
        </w:rPr>
        <w:t>Clarity</w:t>
      </w:r>
      <w:r w:rsidRPr="00EA6CDB">
        <w:rPr>
          <w:szCs w:val="28"/>
        </w:rPr>
        <w:t xml:space="preserve"> document (found in the handouts on the download page).</w:t>
      </w:r>
      <w:r w:rsidR="00B51BE2" w:rsidRPr="00EA6CDB">
        <w:rPr>
          <w:szCs w:val="28"/>
        </w:rPr>
        <w:t xml:space="preserve">  </w:t>
      </w:r>
      <w:r w:rsidR="00B51BE2" w:rsidRPr="00EA6CDB">
        <w:rPr>
          <w:b/>
          <w:szCs w:val="28"/>
        </w:rPr>
        <w:t>Send it to me, please.</w:t>
      </w:r>
    </w:p>
    <w:p w:rsidR="0033245C" w:rsidRPr="0033245C" w:rsidRDefault="00EA6CDB" w:rsidP="0033245C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Fill out your </w:t>
      </w:r>
      <w:r w:rsidRPr="00EA6CDB">
        <w:rPr>
          <w:rFonts w:eastAsia="Times New Roman"/>
          <w:i/>
          <w:szCs w:val="28"/>
        </w:rPr>
        <w:t>“I can have that!”</w:t>
      </w:r>
      <w:r>
        <w:rPr>
          <w:rFonts w:eastAsia="Times New Roman"/>
          <w:szCs w:val="28"/>
        </w:rPr>
        <w:t xml:space="preserve"> doc – for your eyes only.  </w:t>
      </w:r>
    </w:p>
    <w:p w:rsidR="00D908B1" w:rsidRPr="00D908B1" w:rsidRDefault="00EA6CDB" w:rsidP="00EA6CDB">
      <w:pPr>
        <w:tabs>
          <w:tab w:val="left" w:pos="4116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:rsidR="0033245C" w:rsidRDefault="0033245C" w:rsidP="0033245C">
      <w:pPr>
        <w:rPr>
          <w:b/>
          <w:sz w:val="32"/>
          <w:szCs w:val="28"/>
        </w:rPr>
      </w:pPr>
      <w:r w:rsidRPr="0033245C">
        <w:rPr>
          <w:b/>
          <w:sz w:val="32"/>
          <w:szCs w:val="28"/>
        </w:rPr>
        <w:t>Divine Preparation</w:t>
      </w:r>
    </w:p>
    <w:p w:rsidR="0033245C" w:rsidRPr="0033245C" w:rsidRDefault="0033245C" w:rsidP="0033245C">
      <w:pPr>
        <w:rPr>
          <w:b/>
          <w:sz w:val="32"/>
          <w:szCs w:val="28"/>
        </w:rPr>
      </w:pPr>
    </w:p>
    <w:p w:rsidR="0033245C" w:rsidRPr="00AA3EC5" w:rsidRDefault="00AA3EC5" w:rsidP="00D912A1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If you have an online calendar system already, then s</w:t>
      </w:r>
      <w:r w:rsidR="0033245C" w:rsidRPr="00254176">
        <w:rPr>
          <w:szCs w:val="28"/>
        </w:rPr>
        <w:t xml:space="preserve">et up times in your calendar for </w:t>
      </w:r>
      <w:r w:rsidR="0033245C" w:rsidRPr="00CB39CB">
        <w:rPr>
          <w:b/>
          <w:i/>
          <w:szCs w:val="28"/>
        </w:rPr>
        <w:t xml:space="preserve">Divine Connection </w:t>
      </w:r>
      <w:r w:rsidR="00D912A1">
        <w:rPr>
          <w:b/>
          <w:i/>
          <w:szCs w:val="28"/>
        </w:rPr>
        <w:t>Calls</w:t>
      </w:r>
    </w:p>
    <w:p w:rsidR="00AA3EC5" w:rsidRDefault="00AA3EC5" w:rsidP="00D912A1">
      <w:pPr>
        <w:pStyle w:val="ListParagraph"/>
        <w:numPr>
          <w:ilvl w:val="0"/>
          <w:numId w:val="12"/>
        </w:numPr>
        <w:rPr>
          <w:szCs w:val="28"/>
        </w:rPr>
      </w:pPr>
      <w:r w:rsidRPr="00AA3EC5">
        <w:rPr>
          <w:szCs w:val="28"/>
        </w:rPr>
        <w:t>If you do not have an online calendar system, then please get one set up.</w:t>
      </w:r>
    </w:p>
    <w:p w:rsidR="00AA3EC5" w:rsidRDefault="00AA3EC5" w:rsidP="00AA3EC5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>TimeTrade</w:t>
      </w:r>
    </w:p>
    <w:p w:rsidR="00AA3EC5" w:rsidRDefault="0074223D" w:rsidP="0074223D">
      <w:pPr>
        <w:pStyle w:val="ListParagraph"/>
        <w:numPr>
          <w:ilvl w:val="1"/>
          <w:numId w:val="12"/>
        </w:numPr>
        <w:rPr>
          <w:szCs w:val="28"/>
        </w:rPr>
      </w:pPr>
      <w:r w:rsidRPr="0074223D">
        <w:rPr>
          <w:szCs w:val="28"/>
        </w:rPr>
        <w:t>Vcita.com</w:t>
      </w:r>
    </w:p>
    <w:p w:rsidR="0074223D" w:rsidRDefault="0074223D" w:rsidP="0074223D">
      <w:pPr>
        <w:pStyle w:val="ListParagraph"/>
        <w:numPr>
          <w:ilvl w:val="1"/>
          <w:numId w:val="12"/>
        </w:numPr>
        <w:rPr>
          <w:szCs w:val="28"/>
        </w:rPr>
      </w:pPr>
      <w:r w:rsidRPr="0074223D">
        <w:rPr>
          <w:szCs w:val="28"/>
        </w:rPr>
        <w:t>Acuity.com</w:t>
      </w:r>
    </w:p>
    <w:p w:rsidR="00AA3EC5" w:rsidRDefault="00AA3EC5" w:rsidP="00AA3EC5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>Ask in the Facebook group for other suggestions</w:t>
      </w:r>
      <w:bookmarkStart w:id="0" w:name="_GoBack"/>
      <w:bookmarkEnd w:id="0"/>
    </w:p>
    <w:p w:rsidR="00EA6CDB" w:rsidRDefault="00EA6CDB" w:rsidP="00EA6CDB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lastRenderedPageBreak/>
        <w:t>Begin to c</w:t>
      </w:r>
      <w:r w:rsidRPr="002D18C6">
        <w:rPr>
          <w:szCs w:val="28"/>
        </w:rPr>
        <w:t>reat</w:t>
      </w:r>
      <w:r>
        <w:rPr>
          <w:szCs w:val="28"/>
        </w:rPr>
        <w:t>e a l</w:t>
      </w:r>
      <w:r w:rsidRPr="002D18C6">
        <w:rPr>
          <w:szCs w:val="28"/>
        </w:rPr>
        <w:t xml:space="preserve">ist of 50 people </w:t>
      </w:r>
      <w:r>
        <w:rPr>
          <w:szCs w:val="28"/>
        </w:rPr>
        <w:t>with whom you wish to connect, using your Divine research techniques.  Remember to keep track of where you found them and why you want to connect with them.</w:t>
      </w:r>
    </w:p>
    <w:p w:rsidR="000E25F9" w:rsidRPr="002D18C6" w:rsidRDefault="000E25F9" w:rsidP="00EA6CDB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Share your calendar link in the FB group so people can schedule a call with you.</w:t>
      </w:r>
    </w:p>
    <w:p w:rsidR="00254176" w:rsidRDefault="00254176" w:rsidP="00254176">
      <w:pPr>
        <w:rPr>
          <w:b/>
          <w:szCs w:val="28"/>
        </w:rPr>
      </w:pPr>
    </w:p>
    <w:p w:rsidR="00C239E8" w:rsidRDefault="00C239E8" w:rsidP="00254176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More </w:t>
      </w:r>
      <w:r w:rsidR="002B7523" w:rsidRPr="0033245C">
        <w:rPr>
          <w:b/>
          <w:sz w:val="32"/>
          <w:szCs w:val="28"/>
        </w:rPr>
        <w:t xml:space="preserve">Divine </w:t>
      </w:r>
      <w:r>
        <w:rPr>
          <w:b/>
          <w:sz w:val="32"/>
          <w:szCs w:val="28"/>
        </w:rPr>
        <w:t>Clarity</w:t>
      </w:r>
    </w:p>
    <w:p w:rsidR="00C239E8" w:rsidRDefault="00C239E8" w:rsidP="00254176">
      <w:pPr>
        <w:rPr>
          <w:b/>
          <w:sz w:val="32"/>
          <w:szCs w:val="28"/>
        </w:rPr>
      </w:pPr>
    </w:p>
    <w:p w:rsidR="002B6416" w:rsidRPr="002B6416" w:rsidRDefault="000F3FF6" w:rsidP="002B6416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Complete your list of </w:t>
      </w:r>
      <w:r w:rsidR="002B6416">
        <w:rPr>
          <w:szCs w:val="28"/>
        </w:rPr>
        <w:t>Your Ideal Clients’ C</w:t>
      </w:r>
      <w:r>
        <w:rPr>
          <w:szCs w:val="28"/>
        </w:rPr>
        <w:t xml:space="preserve">haracteristics. </w:t>
      </w:r>
      <w:r w:rsidR="002B6416">
        <w:rPr>
          <w:szCs w:val="28"/>
        </w:rPr>
        <w:t>This will help you get clear about:</w:t>
      </w:r>
    </w:p>
    <w:p w:rsidR="000F3FF6" w:rsidRPr="000F3FF6" w:rsidRDefault="000F3FF6" w:rsidP="002B6416">
      <w:pPr>
        <w:pStyle w:val="ListParagraph"/>
        <w:numPr>
          <w:ilvl w:val="1"/>
          <w:numId w:val="10"/>
        </w:numPr>
        <w:rPr>
          <w:b/>
          <w:szCs w:val="28"/>
        </w:rPr>
      </w:pPr>
      <w:r w:rsidRPr="000F3FF6">
        <w:rPr>
          <w:szCs w:val="28"/>
        </w:rPr>
        <w:t>Who is your ideal client?</w:t>
      </w:r>
    </w:p>
    <w:p w:rsidR="00C239E8" w:rsidRDefault="00C239E8" w:rsidP="002B6416">
      <w:pPr>
        <w:pStyle w:val="ListParagraph"/>
        <w:numPr>
          <w:ilvl w:val="1"/>
          <w:numId w:val="10"/>
        </w:numPr>
        <w:rPr>
          <w:szCs w:val="28"/>
        </w:rPr>
      </w:pPr>
      <w:r w:rsidRPr="00254176">
        <w:rPr>
          <w:szCs w:val="28"/>
        </w:rPr>
        <w:t>W</w:t>
      </w:r>
      <w:r>
        <w:rPr>
          <w:szCs w:val="28"/>
        </w:rPr>
        <w:t>ith w</w:t>
      </w:r>
      <w:r w:rsidRPr="00254176">
        <w:rPr>
          <w:szCs w:val="28"/>
        </w:rPr>
        <w:t>ho</w:t>
      </w:r>
      <w:r>
        <w:rPr>
          <w:szCs w:val="28"/>
        </w:rPr>
        <w:t>m</w:t>
      </w:r>
      <w:r w:rsidRPr="00254176">
        <w:rPr>
          <w:szCs w:val="28"/>
        </w:rPr>
        <w:t xml:space="preserve"> do you want to connect with?</w:t>
      </w:r>
    </w:p>
    <w:p w:rsidR="002B6416" w:rsidRPr="00254176" w:rsidRDefault="002B6416" w:rsidP="002B6416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Why?</w:t>
      </w:r>
    </w:p>
    <w:p w:rsidR="000F3FF6" w:rsidRDefault="000F3FF6" w:rsidP="000F3FF6">
      <w:pPr>
        <w:rPr>
          <w:b/>
          <w:sz w:val="32"/>
          <w:szCs w:val="28"/>
        </w:rPr>
      </w:pPr>
    </w:p>
    <w:p w:rsidR="000F3FF6" w:rsidRDefault="000F3FF6" w:rsidP="000F3FF6">
      <w:pPr>
        <w:rPr>
          <w:b/>
          <w:sz w:val="32"/>
          <w:szCs w:val="28"/>
        </w:rPr>
      </w:pPr>
      <w:r w:rsidRPr="0033245C">
        <w:rPr>
          <w:b/>
          <w:sz w:val="32"/>
          <w:szCs w:val="28"/>
        </w:rPr>
        <w:t>Divine Research</w:t>
      </w:r>
    </w:p>
    <w:p w:rsidR="000F3FF6" w:rsidRPr="002B6416" w:rsidRDefault="000F3FF6" w:rsidP="002B6416">
      <w:pPr>
        <w:rPr>
          <w:szCs w:val="28"/>
        </w:rPr>
      </w:pPr>
    </w:p>
    <w:p w:rsidR="000F3FF6" w:rsidRPr="00254176" w:rsidRDefault="000F3FF6" w:rsidP="000F3FF6">
      <w:pPr>
        <w:pStyle w:val="ListParagraph"/>
        <w:numPr>
          <w:ilvl w:val="0"/>
          <w:numId w:val="10"/>
        </w:numPr>
        <w:rPr>
          <w:szCs w:val="28"/>
        </w:rPr>
      </w:pPr>
      <w:r w:rsidRPr="00254176">
        <w:rPr>
          <w:szCs w:val="28"/>
        </w:rPr>
        <w:t xml:space="preserve">Where </w:t>
      </w:r>
      <w:r w:rsidR="002B6416">
        <w:rPr>
          <w:szCs w:val="28"/>
        </w:rPr>
        <w:t>are</w:t>
      </w:r>
      <w:r w:rsidR="001B638A">
        <w:rPr>
          <w:szCs w:val="28"/>
        </w:rPr>
        <w:t xml:space="preserve"> your ideal client</w:t>
      </w:r>
      <w:r w:rsidR="002B6416">
        <w:rPr>
          <w:szCs w:val="28"/>
        </w:rPr>
        <w:t>s</w:t>
      </w:r>
      <w:r w:rsidRPr="00254176">
        <w:rPr>
          <w:szCs w:val="28"/>
        </w:rPr>
        <w:t xml:space="preserve"> hanging out?</w:t>
      </w:r>
    </w:p>
    <w:p w:rsidR="000F3FF6" w:rsidRDefault="002B6416" w:rsidP="000F3FF6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Create </w:t>
      </w:r>
      <w:r w:rsidR="000F3FF6" w:rsidRPr="00A24211">
        <w:rPr>
          <w:szCs w:val="28"/>
        </w:rPr>
        <w:t xml:space="preserve">a list of places </w:t>
      </w:r>
      <w:r w:rsidR="001B638A">
        <w:rPr>
          <w:szCs w:val="28"/>
        </w:rPr>
        <w:t>they could be</w:t>
      </w:r>
      <w:r w:rsidR="000F3FF6" w:rsidRPr="00A24211">
        <w:rPr>
          <w:szCs w:val="28"/>
        </w:rPr>
        <w:t xml:space="preserve"> hanging out</w:t>
      </w:r>
    </w:p>
    <w:p w:rsidR="000F3FF6" w:rsidRDefault="000F3FF6" w:rsidP="000F3FF6">
      <w:pPr>
        <w:pStyle w:val="ListParagraph"/>
        <w:numPr>
          <w:ilvl w:val="1"/>
          <w:numId w:val="10"/>
        </w:numPr>
        <w:rPr>
          <w:szCs w:val="28"/>
        </w:rPr>
      </w:pPr>
      <w:r w:rsidRPr="00A24211">
        <w:rPr>
          <w:szCs w:val="28"/>
        </w:rPr>
        <w:t>Find Facebook/LinkedIn groups</w:t>
      </w:r>
    </w:p>
    <w:p w:rsidR="002B6416" w:rsidRPr="00A24211" w:rsidRDefault="002B6416" w:rsidP="002B6416">
      <w:pPr>
        <w:pStyle w:val="ListParagraph"/>
        <w:numPr>
          <w:ilvl w:val="2"/>
          <w:numId w:val="10"/>
        </w:numPr>
        <w:rPr>
          <w:szCs w:val="28"/>
        </w:rPr>
      </w:pPr>
      <w:r>
        <w:rPr>
          <w:szCs w:val="28"/>
        </w:rPr>
        <w:t>Join several</w:t>
      </w:r>
    </w:p>
    <w:p w:rsidR="000F3FF6" w:rsidRDefault="000F3FF6" w:rsidP="000F3FF6">
      <w:pPr>
        <w:pStyle w:val="ListParagraph"/>
        <w:numPr>
          <w:ilvl w:val="2"/>
          <w:numId w:val="11"/>
        </w:numPr>
        <w:rPr>
          <w:szCs w:val="28"/>
        </w:rPr>
      </w:pPr>
      <w:r>
        <w:rPr>
          <w:szCs w:val="28"/>
        </w:rPr>
        <w:t>Begin to participate in the threads</w:t>
      </w:r>
    </w:p>
    <w:p w:rsidR="000F3FF6" w:rsidRDefault="0056395E" w:rsidP="0056395E">
      <w:pPr>
        <w:pStyle w:val="ListParagraph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Also, </w:t>
      </w:r>
      <w:r w:rsidR="000F3FF6">
        <w:rPr>
          <w:szCs w:val="28"/>
        </w:rPr>
        <w:t>c</w:t>
      </w:r>
      <w:r w:rsidR="000F3FF6" w:rsidRPr="00A24211">
        <w:rPr>
          <w:szCs w:val="28"/>
        </w:rPr>
        <w:t>reate yo</w:t>
      </w:r>
      <w:r>
        <w:rPr>
          <w:szCs w:val="28"/>
        </w:rPr>
        <w:t xml:space="preserve">ur own FB group – be the leader </w:t>
      </w:r>
    </w:p>
    <w:p w:rsidR="0056395E" w:rsidRPr="00A24211" w:rsidRDefault="0056395E" w:rsidP="0056395E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Invite your friends to join</w:t>
      </w:r>
    </w:p>
    <w:p w:rsidR="000F3FF6" w:rsidRDefault="000F3FF6" w:rsidP="000F3FF6">
      <w:pPr>
        <w:rPr>
          <w:szCs w:val="28"/>
        </w:rPr>
      </w:pPr>
    </w:p>
    <w:p w:rsidR="000F3FF6" w:rsidRDefault="000F3FF6" w:rsidP="000F3FF6">
      <w:pPr>
        <w:rPr>
          <w:szCs w:val="28"/>
        </w:rPr>
      </w:pPr>
      <w:r>
        <w:rPr>
          <w:szCs w:val="28"/>
        </w:rPr>
        <w:t>You will be spending time on research.  That’s ok.  In the beginning this stuff takes time.  And it is well worth the investment.</w:t>
      </w:r>
    </w:p>
    <w:p w:rsidR="0033245C" w:rsidRDefault="0033245C" w:rsidP="00254176">
      <w:pPr>
        <w:rPr>
          <w:b/>
          <w:sz w:val="32"/>
          <w:szCs w:val="28"/>
        </w:rPr>
      </w:pPr>
    </w:p>
    <w:p w:rsidR="00EA6CDB" w:rsidRDefault="00EA6CDB" w:rsidP="001B638A">
      <w:pPr>
        <w:rPr>
          <w:b/>
          <w:sz w:val="32"/>
          <w:szCs w:val="28"/>
        </w:rPr>
      </w:pPr>
    </w:p>
    <w:p w:rsidR="00EA6CDB" w:rsidRDefault="00EA6CDB" w:rsidP="001B638A">
      <w:pPr>
        <w:rPr>
          <w:b/>
          <w:sz w:val="32"/>
          <w:szCs w:val="28"/>
        </w:rPr>
      </w:pPr>
    </w:p>
    <w:p w:rsidR="00EA6CDB" w:rsidRDefault="00EA6CDB" w:rsidP="00EA6CDB">
      <w:pPr>
        <w:rPr>
          <w:b/>
          <w:sz w:val="32"/>
          <w:szCs w:val="28"/>
        </w:rPr>
      </w:pPr>
      <w:r w:rsidRPr="00496764">
        <w:rPr>
          <w:b/>
          <w:sz w:val="32"/>
          <w:szCs w:val="28"/>
        </w:rPr>
        <w:t xml:space="preserve">Divine </w:t>
      </w:r>
      <w:r>
        <w:rPr>
          <w:b/>
          <w:sz w:val="32"/>
          <w:szCs w:val="28"/>
        </w:rPr>
        <w:t>Energy Management</w:t>
      </w:r>
    </w:p>
    <w:p w:rsidR="00EA6CDB" w:rsidRDefault="00EA6CDB" w:rsidP="00EA6CDB">
      <w:pPr>
        <w:rPr>
          <w:b/>
          <w:sz w:val="32"/>
          <w:szCs w:val="28"/>
        </w:rPr>
      </w:pPr>
    </w:p>
    <w:p w:rsidR="00EA6CDB" w:rsidRDefault="00EA6CDB" w:rsidP="00EA6CDB">
      <w:pPr>
        <w:pStyle w:val="ListParagraph"/>
        <w:numPr>
          <w:ilvl w:val="0"/>
          <w:numId w:val="21"/>
        </w:numPr>
        <w:rPr>
          <w:szCs w:val="28"/>
        </w:rPr>
      </w:pPr>
      <w:r>
        <w:rPr>
          <w:szCs w:val="28"/>
        </w:rPr>
        <w:t>Listen to these as often as you can:</w:t>
      </w:r>
    </w:p>
    <w:p w:rsidR="00EA6CDB" w:rsidRPr="000E61A7" w:rsidRDefault="00EA6CDB" w:rsidP="00EA6CDB">
      <w:pPr>
        <w:pStyle w:val="ListParagraph"/>
        <w:numPr>
          <w:ilvl w:val="1"/>
          <w:numId w:val="21"/>
        </w:numPr>
        <w:rPr>
          <w:szCs w:val="28"/>
        </w:rPr>
      </w:pPr>
      <w:r w:rsidRPr="000E61A7">
        <w:rPr>
          <w:b/>
          <w:i/>
          <w:szCs w:val="28"/>
        </w:rPr>
        <w:t>Divine Client Attraction</w:t>
      </w:r>
      <w:r>
        <w:rPr>
          <w:szCs w:val="28"/>
        </w:rPr>
        <w:t xml:space="preserve"> </w:t>
      </w:r>
      <w:r w:rsidRPr="000E61A7">
        <w:rPr>
          <w:szCs w:val="28"/>
        </w:rPr>
        <w:t>Heart</w:t>
      </w:r>
      <w:r>
        <w:rPr>
          <w:szCs w:val="28"/>
        </w:rPr>
        <w:t>-t</w:t>
      </w:r>
      <w:r w:rsidRPr="000E61A7">
        <w:rPr>
          <w:szCs w:val="28"/>
        </w:rPr>
        <w:t>o</w:t>
      </w:r>
      <w:r>
        <w:rPr>
          <w:szCs w:val="28"/>
        </w:rPr>
        <w:t>-</w:t>
      </w:r>
      <w:r w:rsidRPr="000E61A7">
        <w:rPr>
          <w:szCs w:val="28"/>
        </w:rPr>
        <w:t>Heart</w:t>
      </w:r>
      <w:r>
        <w:rPr>
          <w:szCs w:val="28"/>
        </w:rPr>
        <w:t xml:space="preserve"> </w:t>
      </w:r>
      <w:r w:rsidRPr="000E61A7">
        <w:rPr>
          <w:szCs w:val="28"/>
        </w:rPr>
        <w:t>Visualization</w:t>
      </w:r>
    </w:p>
    <w:p w:rsidR="00EA6CDB" w:rsidRDefault="00EA6CDB" w:rsidP="00EA6CDB">
      <w:pPr>
        <w:pStyle w:val="ListParagraph"/>
        <w:numPr>
          <w:ilvl w:val="1"/>
          <w:numId w:val="10"/>
        </w:numPr>
        <w:rPr>
          <w:szCs w:val="28"/>
        </w:rPr>
      </w:pPr>
      <w:r w:rsidRPr="000E61A7">
        <w:rPr>
          <w:b/>
          <w:i/>
          <w:szCs w:val="28"/>
        </w:rPr>
        <w:t>Divine Client Attraction</w:t>
      </w:r>
      <w:r>
        <w:rPr>
          <w:szCs w:val="28"/>
        </w:rPr>
        <w:t xml:space="preserve"> </w:t>
      </w:r>
      <w:r w:rsidRPr="000E61A7">
        <w:rPr>
          <w:szCs w:val="28"/>
        </w:rPr>
        <w:t>Affirmations</w:t>
      </w:r>
    </w:p>
    <w:p w:rsidR="00EA6CDB" w:rsidRPr="00254176" w:rsidRDefault="00BE38E7" w:rsidP="00EA6CDB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Learn the Figure 8 energy technique. Begin to practice it.</w:t>
      </w:r>
    </w:p>
    <w:p w:rsidR="00EA6CDB" w:rsidRDefault="00EA6CDB" w:rsidP="00EA6CDB">
      <w:pPr>
        <w:rPr>
          <w:b/>
          <w:sz w:val="32"/>
          <w:szCs w:val="28"/>
        </w:rPr>
      </w:pPr>
    </w:p>
    <w:p w:rsidR="00EA6CDB" w:rsidRDefault="00EA6CDB" w:rsidP="00EA6CDB">
      <w:pPr>
        <w:rPr>
          <w:b/>
          <w:sz w:val="32"/>
          <w:szCs w:val="28"/>
        </w:rPr>
      </w:pPr>
    </w:p>
    <w:p w:rsidR="00E32D7B" w:rsidRPr="00254176" w:rsidRDefault="00E32D7B">
      <w:pPr>
        <w:rPr>
          <w:szCs w:val="28"/>
        </w:rPr>
      </w:pPr>
    </w:p>
    <w:p w:rsidR="002E226B" w:rsidRDefault="002E226B" w:rsidP="00C3101F">
      <w:pPr>
        <w:rPr>
          <w:szCs w:val="28"/>
        </w:rPr>
      </w:pPr>
    </w:p>
    <w:p w:rsidR="002E226B" w:rsidRDefault="002E226B" w:rsidP="00C3101F">
      <w:pPr>
        <w:rPr>
          <w:szCs w:val="28"/>
        </w:rPr>
      </w:pPr>
    </w:p>
    <w:p w:rsidR="00B51B51" w:rsidRDefault="00B51B51" w:rsidP="002E226B">
      <w:pPr>
        <w:rPr>
          <w:szCs w:val="28"/>
        </w:rPr>
      </w:pPr>
    </w:p>
    <w:p w:rsidR="00BE38E7" w:rsidRDefault="00BE38E7" w:rsidP="002E226B">
      <w:pPr>
        <w:rPr>
          <w:szCs w:val="28"/>
        </w:rPr>
      </w:pPr>
    </w:p>
    <w:p w:rsidR="00BE38E7" w:rsidRDefault="00BE38E7" w:rsidP="002E226B">
      <w:pPr>
        <w:rPr>
          <w:szCs w:val="28"/>
        </w:rPr>
      </w:pPr>
    </w:p>
    <w:p w:rsidR="00BE38E7" w:rsidRDefault="00BE38E7" w:rsidP="002E226B">
      <w:pPr>
        <w:rPr>
          <w:szCs w:val="28"/>
        </w:rPr>
      </w:pPr>
    </w:p>
    <w:p w:rsidR="00BE38E7" w:rsidRDefault="00BE38E7" w:rsidP="002E226B">
      <w:pPr>
        <w:rPr>
          <w:szCs w:val="28"/>
        </w:rPr>
      </w:pPr>
    </w:p>
    <w:p w:rsidR="00BE38E7" w:rsidRDefault="00274025" w:rsidP="002E226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7CBA3EB" wp14:editId="6A5C534C">
            <wp:simplePos x="0" y="0"/>
            <wp:positionH relativeFrom="margin">
              <wp:posOffset>4840605</wp:posOffset>
            </wp:positionH>
            <wp:positionV relativeFrom="margin">
              <wp:posOffset>4638040</wp:posOffset>
            </wp:positionV>
            <wp:extent cx="1285240" cy="18961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26B" w:rsidRDefault="002E226B" w:rsidP="002E226B">
      <w:pPr>
        <w:rPr>
          <w:szCs w:val="28"/>
        </w:rPr>
      </w:pPr>
      <w:r>
        <w:rPr>
          <w:szCs w:val="28"/>
        </w:rPr>
        <w:t>Divine h</w:t>
      </w:r>
      <w:r w:rsidRPr="00BA0DCF">
        <w:rPr>
          <w:szCs w:val="28"/>
        </w:rPr>
        <w:t xml:space="preserve">ugs, </w:t>
      </w:r>
    </w:p>
    <w:p w:rsidR="002E226B" w:rsidRDefault="002E226B" w:rsidP="002E226B">
      <w:pPr>
        <w:rPr>
          <w:szCs w:val="28"/>
        </w:rPr>
      </w:pPr>
    </w:p>
    <w:p w:rsidR="002E226B" w:rsidRPr="00BA0DCF" w:rsidRDefault="002E226B" w:rsidP="002E226B">
      <w:pPr>
        <w:rPr>
          <w:szCs w:val="28"/>
        </w:rPr>
      </w:pPr>
      <w:r w:rsidRPr="00BA0DCF">
        <w:rPr>
          <w:szCs w:val="28"/>
        </w:rPr>
        <w:t>Anne</w:t>
      </w:r>
    </w:p>
    <w:p w:rsidR="002E226B" w:rsidRPr="00BA0DCF" w:rsidRDefault="002E226B" w:rsidP="002E226B">
      <w:pPr>
        <w:rPr>
          <w:szCs w:val="28"/>
        </w:rPr>
      </w:pPr>
    </w:p>
    <w:p w:rsidR="002E226B" w:rsidRPr="002A61C0" w:rsidRDefault="002E226B" w:rsidP="002E226B">
      <w:pPr>
        <w:rPr>
          <w:b/>
          <w:szCs w:val="28"/>
        </w:rPr>
      </w:pPr>
      <w:r w:rsidRPr="002A61C0">
        <w:rPr>
          <w:b/>
          <w:szCs w:val="28"/>
        </w:rPr>
        <w:t>Rev. Anne Presuel</w:t>
      </w:r>
    </w:p>
    <w:p w:rsidR="002E226B" w:rsidRPr="002A61C0" w:rsidRDefault="002E226B" w:rsidP="002E226B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:rsidR="002E226B" w:rsidRPr="00B802BA" w:rsidRDefault="002E226B" w:rsidP="00C3101F">
      <w:pPr>
        <w:rPr>
          <w:szCs w:val="28"/>
        </w:rPr>
      </w:pPr>
      <w:r w:rsidRPr="002A61C0">
        <w:rPr>
          <w:b/>
          <w:szCs w:val="28"/>
        </w:rPr>
        <w:t>DivinelyIntuitiveBusiness.com</w:t>
      </w:r>
    </w:p>
    <w:sectPr w:rsidR="002E226B" w:rsidRPr="00B802BA" w:rsidSect="002740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C2" w:rsidRDefault="002624C2" w:rsidP="00486531">
      <w:pPr>
        <w:spacing w:line="240" w:lineRule="auto"/>
      </w:pPr>
      <w:r>
        <w:separator/>
      </w:r>
    </w:p>
  </w:endnote>
  <w:endnote w:type="continuationSeparator" w:id="0">
    <w:p w:rsidR="002624C2" w:rsidRDefault="002624C2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025CC7" w:rsidRDefault="00025CC7" w:rsidP="00025CC7">
        <w:pPr>
          <w:pStyle w:val="Footer"/>
        </w:pPr>
      </w:p>
      <w:p w:rsidR="00025CC7" w:rsidRPr="009C4F6A" w:rsidRDefault="00187837" w:rsidP="00187837">
        <w:pPr>
          <w:pStyle w:val="Footer"/>
          <w:ind w:left="-270"/>
          <w:rPr>
            <w:noProof/>
            <w:sz w:val="22"/>
          </w:rPr>
        </w:pPr>
        <w:r w:rsidRPr="00FB3942">
          <w:rPr>
            <w:sz w:val="22"/>
          </w:rPr>
          <w:t>©2010-Present. Rev. Anne Presuel, Divinely Intuitive Business, LLC.  All rights reserved worldwide.</w:t>
        </w:r>
        <w:r w:rsidR="00025CC7" w:rsidRPr="00E664B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ab/>
          <w:t xml:space="preserve">    </w:t>
        </w:r>
        <w:r w:rsidR="00025CC7" w:rsidRPr="00E664BA">
          <w:rPr>
            <w:sz w:val="22"/>
          </w:rPr>
          <w:fldChar w:fldCharType="begin"/>
        </w:r>
        <w:r w:rsidR="00025CC7" w:rsidRPr="00E664BA">
          <w:rPr>
            <w:sz w:val="22"/>
          </w:rPr>
          <w:instrText xml:space="preserve"> PAGE   \* MERGEFORMAT </w:instrText>
        </w:r>
        <w:r w:rsidR="00025CC7" w:rsidRPr="00E664BA">
          <w:rPr>
            <w:sz w:val="22"/>
          </w:rPr>
          <w:fldChar w:fldCharType="separate"/>
        </w:r>
        <w:r w:rsidR="002624C2" w:rsidRPr="002624C2">
          <w:rPr>
            <w:noProof/>
            <w:color w:val="auto"/>
            <w:sz w:val="22"/>
          </w:rPr>
          <w:t>1</w:t>
        </w:r>
        <w:r w:rsidR="00025CC7" w:rsidRPr="00E664BA">
          <w:rPr>
            <w:noProof/>
            <w:sz w:val="22"/>
          </w:rPr>
          <w:fldChar w:fldCharType="end"/>
        </w:r>
      </w:p>
    </w:sdtContent>
  </w:sdt>
  <w:p w:rsidR="00025CC7" w:rsidRDefault="00025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C2" w:rsidRDefault="002624C2" w:rsidP="00486531">
      <w:pPr>
        <w:spacing w:line="240" w:lineRule="auto"/>
      </w:pPr>
      <w:r>
        <w:separator/>
      </w:r>
    </w:p>
  </w:footnote>
  <w:footnote w:type="continuationSeparator" w:id="0">
    <w:p w:rsidR="002624C2" w:rsidRDefault="002624C2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1" w:rsidRDefault="00486531">
    <w:pPr>
      <w:pStyle w:val="Header"/>
    </w:pPr>
    <w:r>
      <w:rPr>
        <w:noProof/>
      </w:rPr>
      <w:drawing>
        <wp:inline distT="0" distB="0" distL="0" distR="0" wp14:anchorId="55995F9C" wp14:editId="77F5BE68">
          <wp:extent cx="5943600" cy="1624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26B" w:rsidRDefault="002E2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267FB"/>
    <w:multiLevelType w:val="hybridMultilevel"/>
    <w:tmpl w:val="C32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C3C0F"/>
    <w:multiLevelType w:val="hybridMultilevel"/>
    <w:tmpl w:val="7FE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2E99"/>
    <w:multiLevelType w:val="hybridMultilevel"/>
    <w:tmpl w:val="569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35945"/>
    <w:multiLevelType w:val="hybridMultilevel"/>
    <w:tmpl w:val="DA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C5706"/>
    <w:multiLevelType w:val="hybridMultilevel"/>
    <w:tmpl w:val="AB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12F10"/>
    <w:multiLevelType w:val="hybridMultilevel"/>
    <w:tmpl w:val="86EE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1947"/>
    <w:multiLevelType w:val="hybridMultilevel"/>
    <w:tmpl w:val="EB5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8"/>
  </w:num>
  <w:num w:numId="6">
    <w:abstractNumId w:val="2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9"/>
  </w:num>
  <w:num w:numId="15">
    <w:abstractNumId w:val="13"/>
  </w:num>
  <w:num w:numId="16">
    <w:abstractNumId w:val="17"/>
  </w:num>
  <w:num w:numId="17">
    <w:abstractNumId w:val="15"/>
  </w:num>
  <w:num w:numId="18">
    <w:abstractNumId w:val="5"/>
  </w:num>
  <w:num w:numId="19">
    <w:abstractNumId w:val="11"/>
  </w:num>
  <w:num w:numId="20">
    <w:abstractNumId w:val="2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F"/>
    <w:rsid w:val="0002399B"/>
    <w:rsid w:val="00025CC7"/>
    <w:rsid w:val="00042862"/>
    <w:rsid w:val="00074B7B"/>
    <w:rsid w:val="000878B5"/>
    <w:rsid w:val="000E25F9"/>
    <w:rsid w:val="000E554D"/>
    <w:rsid w:val="000E7463"/>
    <w:rsid w:val="000F3FF6"/>
    <w:rsid w:val="000F7CF8"/>
    <w:rsid w:val="00131FD9"/>
    <w:rsid w:val="001507D6"/>
    <w:rsid w:val="00175AEB"/>
    <w:rsid w:val="00183E2F"/>
    <w:rsid w:val="00187837"/>
    <w:rsid w:val="001B638A"/>
    <w:rsid w:val="001C5ABD"/>
    <w:rsid w:val="00205BF6"/>
    <w:rsid w:val="00254176"/>
    <w:rsid w:val="002624C2"/>
    <w:rsid w:val="00274025"/>
    <w:rsid w:val="002A50A2"/>
    <w:rsid w:val="002B6416"/>
    <w:rsid w:val="002B7523"/>
    <w:rsid w:val="002C3A8B"/>
    <w:rsid w:val="002D18C6"/>
    <w:rsid w:val="002D2937"/>
    <w:rsid w:val="002E226B"/>
    <w:rsid w:val="00317391"/>
    <w:rsid w:val="00326CB9"/>
    <w:rsid w:val="0033245C"/>
    <w:rsid w:val="00362B95"/>
    <w:rsid w:val="00391EBF"/>
    <w:rsid w:val="003D7F73"/>
    <w:rsid w:val="00400EAB"/>
    <w:rsid w:val="004561DF"/>
    <w:rsid w:val="00473442"/>
    <w:rsid w:val="00473EDC"/>
    <w:rsid w:val="0048275D"/>
    <w:rsid w:val="00486531"/>
    <w:rsid w:val="00491988"/>
    <w:rsid w:val="00493FD1"/>
    <w:rsid w:val="004975EE"/>
    <w:rsid w:val="004C6585"/>
    <w:rsid w:val="00505F71"/>
    <w:rsid w:val="0056395E"/>
    <w:rsid w:val="005644A3"/>
    <w:rsid w:val="00594A37"/>
    <w:rsid w:val="005B0C74"/>
    <w:rsid w:val="00605156"/>
    <w:rsid w:val="00682936"/>
    <w:rsid w:val="0068387C"/>
    <w:rsid w:val="006A4F7F"/>
    <w:rsid w:val="006C5359"/>
    <w:rsid w:val="00716147"/>
    <w:rsid w:val="00730A66"/>
    <w:rsid w:val="007366CF"/>
    <w:rsid w:val="0074223D"/>
    <w:rsid w:val="007553F7"/>
    <w:rsid w:val="00775C40"/>
    <w:rsid w:val="007C3BE4"/>
    <w:rsid w:val="007E7F42"/>
    <w:rsid w:val="007F0537"/>
    <w:rsid w:val="00807E3C"/>
    <w:rsid w:val="00890979"/>
    <w:rsid w:val="00897D59"/>
    <w:rsid w:val="008A2502"/>
    <w:rsid w:val="008A5070"/>
    <w:rsid w:val="008B4368"/>
    <w:rsid w:val="008C2FE7"/>
    <w:rsid w:val="009260FF"/>
    <w:rsid w:val="00937FF1"/>
    <w:rsid w:val="00960CB6"/>
    <w:rsid w:val="009C1306"/>
    <w:rsid w:val="009F3D50"/>
    <w:rsid w:val="00A24211"/>
    <w:rsid w:val="00A25CD1"/>
    <w:rsid w:val="00A84336"/>
    <w:rsid w:val="00A934A9"/>
    <w:rsid w:val="00AA3EC5"/>
    <w:rsid w:val="00AD6C05"/>
    <w:rsid w:val="00B13FF7"/>
    <w:rsid w:val="00B25592"/>
    <w:rsid w:val="00B51B51"/>
    <w:rsid w:val="00B51BE2"/>
    <w:rsid w:val="00B62B44"/>
    <w:rsid w:val="00B802BA"/>
    <w:rsid w:val="00B908F7"/>
    <w:rsid w:val="00B92500"/>
    <w:rsid w:val="00BE38E7"/>
    <w:rsid w:val="00C239E8"/>
    <w:rsid w:val="00C23B1A"/>
    <w:rsid w:val="00C3101F"/>
    <w:rsid w:val="00C34887"/>
    <w:rsid w:val="00C9541B"/>
    <w:rsid w:val="00CA0A66"/>
    <w:rsid w:val="00CB39CB"/>
    <w:rsid w:val="00D34D45"/>
    <w:rsid w:val="00D908B1"/>
    <w:rsid w:val="00D912A1"/>
    <w:rsid w:val="00E322D2"/>
    <w:rsid w:val="00E32D7B"/>
    <w:rsid w:val="00E66484"/>
    <w:rsid w:val="00EA24DC"/>
    <w:rsid w:val="00EA5459"/>
    <w:rsid w:val="00EA6CDB"/>
    <w:rsid w:val="00EB2701"/>
    <w:rsid w:val="00EC2AC1"/>
    <w:rsid w:val="00ED1670"/>
    <w:rsid w:val="00ED1821"/>
    <w:rsid w:val="00F043CB"/>
    <w:rsid w:val="00F3727F"/>
    <w:rsid w:val="00F60FE1"/>
    <w:rsid w:val="00F66EF1"/>
    <w:rsid w:val="00F732AB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trade.com/book/1GBY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DIBAnne Presuel</cp:lastModifiedBy>
  <cp:revision>3</cp:revision>
  <dcterms:created xsi:type="dcterms:W3CDTF">2018-01-29T18:28:00Z</dcterms:created>
  <dcterms:modified xsi:type="dcterms:W3CDTF">2018-02-04T23:21:00Z</dcterms:modified>
</cp:coreProperties>
</file>