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687" w:rsidRDefault="00DD13DA" w:rsidP="006A7FAA">
      <w:pPr>
        <w:ind w:firstLine="720"/>
        <w:jc w:val="center"/>
        <w:rPr>
          <w:rFonts w:ascii="Georgia" w:hAnsi="Georgia"/>
          <w:b/>
          <w:i/>
          <w:color w:val="6600CC"/>
          <w:sz w:val="44"/>
          <w:szCs w:val="44"/>
        </w:rPr>
      </w:pPr>
      <w:bookmarkStart w:id="0" w:name="_GoBack"/>
      <w:bookmarkEnd w:id="0"/>
      <w:r>
        <w:rPr>
          <w:rFonts w:ascii="Georgia" w:hAnsi="Georgia"/>
          <w:b/>
          <w:i/>
          <w:color w:val="6600CC"/>
          <w:sz w:val="44"/>
          <w:szCs w:val="44"/>
        </w:rPr>
        <w:t>Figure-</w:t>
      </w:r>
      <w:r w:rsidR="00D33B26">
        <w:rPr>
          <w:rFonts w:ascii="Georgia" w:hAnsi="Georgia"/>
          <w:b/>
          <w:i/>
          <w:color w:val="6600CC"/>
          <w:sz w:val="44"/>
          <w:szCs w:val="44"/>
        </w:rPr>
        <w:t>8 Energy Technique</w:t>
      </w:r>
    </w:p>
    <w:p w:rsidR="00F9032D" w:rsidRPr="00F9032D" w:rsidRDefault="00F9032D" w:rsidP="006A7FAA">
      <w:pPr>
        <w:ind w:firstLine="720"/>
        <w:jc w:val="center"/>
        <w:rPr>
          <w:rFonts w:ascii="Georgia" w:hAnsi="Georgia"/>
          <w:b/>
          <w:color w:val="6600CC"/>
          <w:sz w:val="36"/>
          <w:szCs w:val="44"/>
        </w:rPr>
      </w:pPr>
      <w:r w:rsidRPr="00F9032D">
        <w:rPr>
          <w:rFonts w:ascii="Georgia" w:hAnsi="Georgia"/>
          <w:b/>
          <w:color w:val="6600CC"/>
          <w:sz w:val="36"/>
          <w:szCs w:val="44"/>
        </w:rPr>
        <w:t>Module 3</w:t>
      </w:r>
      <w:r>
        <w:rPr>
          <w:rFonts w:ascii="Georgia" w:hAnsi="Georgia"/>
          <w:b/>
          <w:color w:val="6600CC"/>
          <w:sz w:val="36"/>
          <w:szCs w:val="44"/>
        </w:rPr>
        <w:t xml:space="preserve"> Handout</w:t>
      </w:r>
    </w:p>
    <w:p w:rsidR="00D33B26" w:rsidRDefault="00D33B26" w:rsidP="006A7FAA">
      <w:pPr>
        <w:pStyle w:val="NoSpacing"/>
        <w:spacing w:line="276" w:lineRule="auto"/>
        <w:rPr>
          <w:color w:val="6600CC"/>
        </w:rPr>
      </w:pPr>
    </w:p>
    <w:p w:rsidR="007409BF" w:rsidRDefault="006B608B" w:rsidP="006A7FAA">
      <w:pPr>
        <w:pStyle w:val="NoSpacing"/>
        <w:spacing w:line="276" w:lineRule="auto"/>
        <w:rPr>
          <w:color w:val="6600CC"/>
        </w:rPr>
      </w:pPr>
      <w:r>
        <w:rPr>
          <w:color w:val="6600CC"/>
        </w:rPr>
        <w:t xml:space="preserve">This </w:t>
      </w:r>
      <w:r w:rsidR="00F9032D">
        <w:rPr>
          <w:color w:val="6600CC"/>
        </w:rPr>
        <w:t xml:space="preserve">energy </w:t>
      </w:r>
      <w:r>
        <w:rPr>
          <w:color w:val="6600CC"/>
        </w:rPr>
        <w:t xml:space="preserve">technique comes from </w:t>
      </w:r>
      <w:r w:rsidR="00D33B26" w:rsidRPr="00CD469C">
        <w:rPr>
          <w:color w:val="6600CC"/>
        </w:rPr>
        <w:t xml:space="preserve">Donna Eden, who is </w:t>
      </w:r>
      <w:r>
        <w:rPr>
          <w:color w:val="6600CC"/>
        </w:rPr>
        <w:t>a favorite of mine.  I use this technique regularly, and I highly recommend you do it, as well</w:t>
      </w:r>
      <w:r w:rsidR="00D33B26" w:rsidRPr="00CD469C">
        <w:rPr>
          <w:color w:val="6600CC"/>
        </w:rPr>
        <w:t xml:space="preserve">. </w:t>
      </w:r>
    </w:p>
    <w:p w:rsidR="006A7FAA" w:rsidRDefault="006A7FAA" w:rsidP="006A7FAA">
      <w:pPr>
        <w:pStyle w:val="NoSpacing"/>
        <w:spacing w:line="276" w:lineRule="auto"/>
        <w:rPr>
          <w:color w:val="6600CC"/>
        </w:rPr>
      </w:pPr>
    </w:p>
    <w:p w:rsidR="00D33B26" w:rsidRPr="00CD469C" w:rsidRDefault="006B608B" w:rsidP="006A7FAA">
      <w:pPr>
        <w:pStyle w:val="NoSpacing"/>
        <w:spacing w:line="276" w:lineRule="auto"/>
        <w:rPr>
          <w:color w:val="6600CC"/>
        </w:rPr>
      </w:pPr>
      <w:r>
        <w:rPr>
          <w:color w:val="6600CC"/>
        </w:rPr>
        <w:t>It</w:t>
      </w:r>
      <w:r w:rsidR="00D33B26" w:rsidRPr="00CD469C">
        <w:rPr>
          <w:color w:val="6600CC"/>
        </w:rPr>
        <w:t xml:space="preserve"> allows you to connect with your people or person to blend your energy field with another person’s</w:t>
      </w:r>
      <w:r w:rsidR="00D84547">
        <w:rPr>
          <w:color w:val="6600CC"/>
        </w:rPr>
        <w:t xml:space="preserve"> (or thing, i.e., your Divine Money Partner)</w:t>
      </w:r>
      <w:r w:rsidR="00D33B26" w:rsidRPr="00CD469C">
        <w:rPr>
          <w:color w:val="6600CC"/>
        </w:rPr>
        <w:t xml:space="preserve">, gently and easily, so that there is </w:t>
      </w:r>
      <w:r>
        <w:rPr>
          <w:color w:val="6600CC"/>
        </w:rPr>
        <w:t xml:space="preserve">better and clearer </w:t>
      </w:r>
      <w:r w:rsidR="00D33B26" w:rsidRPr="00CD469C">
        <w:rPr>
          <w:color w:val="6600CC"/>
        </w:rPr>
        <w:t xml:space="preserve">communication and connection, and </w:t>
      </w:r>
      <w:r>
        <w:rPr>
          <w:color w:val="6600CC"/>
        </w:rPr>
        <w:t>deeper</w:t>
      </w:r>
      <w:r w:rsidR="00D33B26" w:rsidRPr="00CD469C">
        <w:rPr>
          <w:color w:val="6600CC"/>
        </w:rPr>
        <w:t xml:space="preserve"> intimacy.</w:t>
      </w:r>
    </w:p>
    <w:p w:rsidR="00D33B26" w:rsidRPr="00CD469C" w:rsidRDefault="00D33B26" w:rsidP="006A7FAA">
      <w:pPr>
        <w:pStyle w:val="NoSpacing"/>
        <w:spacing w:line="276" w:lineRule="auto"/>
        <w:rPr>
          <w:color w:val="6600CC"/>
        </w:rPr>
      </w:pPr>
    </w:p>
    <w:p w:rsidR="006B608B" w:rsidRPr="006A7FAA" w:rsidRDefault="006B608B" w:rsidP="006A7FAA">
      <w:pPr>
        <w:pStyle w:val="NoSpacing"/>
        <w:spacing w:line="276" w:lineRule="auto"/>
        <w:rPr>
          <w:b/>
          <w:color w:val="6600CC"/>
          <w:sz w:val="32"/>
        </w:rPr>
      </w:pPr>
      <w:r w:rsidRPr="006A7FAA">
        <w:rPr>
          <w:b/>
          <w:color w:val="6600CC"/>
          <w:sz w:val="32"/>
        </w:rPr>
        <w:t xml:space="preserve">Here’s how to do the Figure-8 energy technique:  </w:t>
      </w:r>
    </w:p>
    <w:p w:rsidR="006B608B" w:rsidRDefault="006B608B" w:rsidP="006A7FAA">
      <w:pPr>
        <w:pStyle w:val="NoSpacing"/>
        <w:spacing w:line="276" w:lineRule="auto"/>
        <w:rPr>
          <w:color w:val="6600CC"/>
        </w:rPr>
      </w:pPr>
    </w:p>
    <w:p w:rsidR="007409BF" w:rsidRDefault="00D84547" w:rsidP="006A7FAA">
      <w:pPr>
        <w:pStyle w:val="NoSpacing"/>
        <w:spacing w:line="276" w:lineRule="auto"/>
        <w:rPr>
          <w:color w:val="6600CC"/>
        </w:rPr>
      </w:pPr>
      <w:r>
        <w:rPr>
          <w:color w:val="6600CC"/>
        </w:rPr>
        <w:t xml:space="preserve">Put your dominant hand with the palm facing your belly (solar plexus level).  </w:t>
      </w:r>
      <w:r w:rsidR="00D33B26" w:rsidRPr="00CD469C">
        <w:rPr>
          <w:color w:val="6600CC"/>
        </w:rPr>
        <w:t xml:space="preserve">Now </w:t>
      </w:r>
      <w:r>
        <w:rPr>
          <w:color w:val="6600CC"/>
        </w:rPr>
        <w:t>move your hand outward and back to you in a figure 8, as though you are describing the</w:t>
      </w:r>
      <w:r w:rsidR="00D33B26" w:rsidRPr="00CD469C">
        <w:rPr>
          <w:color w:val="6600CC"/>
        </w:rPr>
        <w:t xml:space="preserve"> ebb and flow of the ocean. </w:t>
      </w:r>
    </w:p>
    <w:p w:rsidR="007409BF" w:rsidRDefault="007409BF" w:rsidP="006A7FAA">
      <w:pPr>
        <w:pStyle w:val="NoSpacing"/>
        <w:spacing w:line="276" w:lineRule="auto"/>
        <w:rPr>
          <w:color w:val="6600CC"/>
        </w:rPr>
      </w:pPr>
    </w:p>
    <w:p w:rsidR="00D33B26" w:rsidRPr="00CD469C" w:rsidRDefault="00D33B26" w:rsidP="006A7FAA">
      <w:pPr>
        <w:pStyle w:val="NoSpacing"/>
        <w:spacing w:line="276" w:lineRule="auto"/>
        <w:rPr>
          <w:color w:val="6600CC"/>
        </w:rPr>
      </w:pPr>
      <w:r w:rsidRPr="00CD469C">
        <w:rPr>
          <w:color w:val="6600CC"/>
        </w:rPr>
        <w:t xml:space="preserve">It goes out; it comes in; your arm is reaching out away from you and then coming into you and you’re doing a </w:t>
      </w:r>
      <w:r w:rsidR="006B608B">
        <w:rPr>
          <w:color w:val="6600CC"/>
        </w:rPr>
        <w:t>f</w:t>
      </w:r>
      <w:r w:rsidRPr="00CD469C">
        <w:rPr>
          <w:color w:val="6600CC"/>
        </w:rPr>
        <w:t>igure 8 on its side—the infinity symbol.</w:t>
      </w:r>
    </w:p>
    <w:p w:rsidR="00D84547" w:rsidRDefault="00D84547" w:rsidP="006A7FAA">
      <w:pPr>
        <w:spacing w:line="240" w:lineRule="auto"/>
        <w:rPr>
          <w:color w:val="6600CC"/>
        </w:rPr>
      </w:pPr>
    </w:p>
    <w:p w:rsidR="006A7FAA" w:rsidRDefault="00D84547" w:rsidP="006A7FAA">
      <w:pPr>
        <w:spacing w:line="240" w:lineRule="auto"/>
        <w:rPr>
          <w:color w:val="6600CC"/>
        </w:rPr>
      </w:pPr>
      <w:r>
        <w:rPr>
          <w:color w:val="6600CC"/>
        </w:rPr>
        <w:t>Happy connecting!</w:t>
      </w:r>
      <w:r>
        <w:rPr>
          <w:noProof/>
          <w:color w:val="6600CC"/>
        </w:rPr>
        <w:drawing>
          <wp:anchor distT="0" distB="0" distL="114300" distR="114300" simplePos="0" relativeHeight="251660288" behindDoc="0" locked="0" layoutInCell="1" allowOverlap="1" wp14:anchorId="0569AFE8" wp14:editId="428E1D90">
            <wp:simplePos x="0" y="0"/>
            <wp:positionH relativeFrom="margin">
              <wp:posOffset>5345430</wp:posOffset>
            </wp:positionH>
            <wp:positionV relativeFrom="margin">
              <wp:posOffset>5188585</wp:posOffset>
            </wp:positionV>
            <wp:extent cx="1405255" cy="2072640"/>
            <wp:effectExtent l="0" t="0" r="4445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YourDivine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547" w:rsidRDefault="00D84547" w:rsidP="006A7FAA">
      <w:pPr>
        <w:spacing w:line="240" w:lineRule="auto"/>
        <w:rPr>
          <w:color w:val="6600CC"/>
        </w:rPr>
      </w:pPr>
    </w:p>
    <w:p w:rsidR="00D84547" w:rsidRDefault="00D84547" w:rsidP="006A7FAA">
      <w:pPr>
        <w:spacing w:line="240" w:lineRule="auto"/>
        <w:rPr>
          <w:color w:val="6600CC"/>
        </w:rPr>
      </w:pPr>
    </w:p>
    <w:p w:rsidR="00C4557D" w:rsidRDefault="00C4557D" w:rsidP="006A7FAA">
      <w:pPr>
        <w:spacing w:line="240" w:lineRule="auto"/>
        <w:rPr>
          <w:color w:val="6600CC"/>
        </w:rPr>
      </w:pPr>
    </w:p>
    <w:p w:rsidR="006A7FAA" w:rsidRDefault="006A7FAA" w:rsidP="006A7FAA">
      <w:pPr>
        <w:spacing w:line="240" w:lineRule="auto"/>
        <w:rPr>
          <w:color w:val="6600CC"/>
        </w:rPr>
      </w:pPr>
      <w:r w:rsidRPr="006A7FAA">
        <w:rPr>
          <w:color w:val="6600CC"/>
        </w:rPr>
        <w:t xml:space="preserve">Divine hugs, </w:t>
      </w:r>
    </w:p>
    <w:p w:rsidR="006A7FAA" w:rsidRDefault="006A7FAA" w:rsidP="006A7FAA">
      <w:pPr>
        <w:spacing w:line="240" w:lineRule="auto"/>
        <w:rPr>
          <w:color w:val="6600CC"/>
        </w:rPr>
      </w:pPr>
    </w:p>
    <w:p w:rsidR="006A7FAA" w:rsidRPr="006A7FAA" w:rsidRDefault="006A7FAA" w:rsidP="006A7FAA">
      <w:pPr>
        <w:spacing w:line="240" w:lineRule="auto"/>
        <w:rPr>
          <w:color w:val="6600CC"/>
        </w:rPr>
      </w:pPr>
      <w:r w:rsidRPr="006A7FAA">
        <w:rPr>
          <w:color w:val="6600CC"/>
        </w:rPr>
        <w:t>Anne</w:t>
      </w:r>
    </w:p>
    <w:p w:rsidR="006A7FAA" w:rsidRPr="006A7FAA" w:rsidRDefault="006A7FAA" w:rsidP="006A7FAA">
      <w:pPr>
        <w:spacing w:line="240" w:lineRule="auto"/>
        <w:rPr>
          <w:color w:val="6600CC"/>
        </w:rPr>
      </w:pPr>
    </w:p>
    <w:p w:rsidR="006A7FAA" w:rsidRPr="006A7FAA" w:rsidRDefault="006A7FAA" w:rsidP="006A7FAA">
      <w:pPr>
        <w:spacing w:line="240" w:lineRule="auto"/>
        <w:rPr>
          <w:b/>
          <w:color w:val="6600CC"/>
        </w:rPr>
      </w:pPr>
      <w:r w:rsidRPr="006A7FAA">
        <w:rPr>
          <w:b/>
          <w:color w:val="6600CC"/>
        </w:rPr>
        <w:t>Rev. Anne Presuel</w:t>
      </w:r>
    </w:p>
    <w:p w:rsidR="006A7FAA" w:rsidRPr="006A7FAA" w:rsidRDefault="006A7FAA" w:rsidP="006A7FAA">
      <w:pPr>
        <w:spacing w:line="240" w:lineRule="auto"/>
        <w:rPr>
          <w:b/>
          <w:i/>
          <w:color w:val="6600CC"/>
        </w:rPr>
      </w:pPr>
      <w:r w:rsidRPr="006A7FAA">
        <w:rPr>
          <w:b/>
          <w:i/>
          <w:color w:val="6600CC"/>
        </w:rPr>
        <w:t>Your 6</w:t>
      </w:r>
      <w:r w:rsidRPr="006A7FAA">
        <w:rPr>
          <w:b/>
          <w:i/>
          <w:color w:val="6600CC"/>
          <w:vertAlign w:val="superscript"/>
        </w:rPr>
        <w:t>th</w:t>
      </w:r>
      <w:r w:rsidRPr="006A7FAA">
        <w:rPr>
          <w:b/>
          <w:i/>
          <w:color w:val="6600CC"/>
        </w:rPr>
        <w:t xml:space="preserve"> Sense Guide to a 6-Figure Business</w:t>
      </w:r>
    </w:p>
    <w:p w:rsidR="006A7FAA" w:rsidRPr="006A7FAA" w:rsidRDefault="001A44C0" w:rsidP="006A7FAA">
      <w:pPr>
        <w:spacing w:line="240" w:lineRule="auto"/>
        <w:rPr>
          <w:color w:val="6600CC"/>
        </w:rPr>
      </w:pPr>
      <w:hyperlink r:id="rId9" w:history="1">
        <w:r w:rsidR="006A7FAA" w:rsidRPr="006A7FAA">
          <w:rPr>
            <w:rStyle w:val="Hyperlink"/>
            <w:b/>
            <w:color w:val="6600CC"/>
            <w:u w:val="none"/>
          </w:rPr>
          <w:t>DivinelyIntuitiveBusiness.com</w:t>
        </w:r>
      </w:hyperlink>
    </w:p>
    <w:p w:rsidR="006A7FAA" w:rsidRPr="006A7FAA" w:rsidRDefault="00C4557D" w:rsidP="00C4557D">
      <w:pPr>
        <w:pStyle w:val="NoSpacing"/>
        <w:tabs>
          <w:tab w:val="left" w:pos="5910"/>
        </w:tabs>
        <w:spacing w:line="276" w:lineRule="auto"/>
        <w:rPr>
          <w:color w:val="6600CC"/>
        </w:rPr>
      </w:pPr>
      <w:r>
        <w:rPr>
          <w:color w:val="6600CC"/>
        </w:rPr>
        <w:tab/>
      </w:r>
    </w:p>
    <w:sectPr w:rsidR="006A7FAA" w:rsidRPr="006A7FAA" w:rsidSect="00A011F7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pgBorders w:offsetFrom="page">
        <w:top w:val="single" w:sz="24" w:space="24" w:color="6600CC"/>
        <w:left w:val="single" w:sz="24" w:space="24" w:color="6600CC"/>
        <w:bottom w:val="single" w:sz="24" w:space="24" w:color="6600CC"/>
        <w:right w:val="single" w:sz="24" w:space="24" w:color="6600CC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4C0" w:rsidRDefault="001A44C0" w:rsidP="00E354FC">
      <w:pPr>
        <w:spacing w:line="240" w:lineRule="auto"/>
      </w:pPr>
      <w:r>
        <w:separator/>
      </w:r>
    </w:p>
  </w:endnote>
  <w:endnote w:type="continuationSeparator" w:id="0">
    <w:p w:rsidR="001A44C0" w:rsidRDefault="001A44C0" w:rsidP="00E354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7D" w:rsidRPr="00C4557D" w:rsidRDefault="00C4557D" w:rsidP="00C4557D">
    <w:pPr>
      <w:pStyle w:val="Footer"/>
      <w:rPr>
        <w:color w:val="6600CC"/>
        <w:sz w:val="22"/>
      </w:rPr>
    </w:pPr>
    <w:r w:rsidRPr="00C4557D">
      <w:rPr>
        <w:color w:val="6600CC"/>
        <w:sz w:val="22"/>
      </w:rPr>
      <w:tab/>
      <w:t>©2010-Present. Rev. Anne Presuel, Divinely Intuitive Business, LLC.  All rights reserved worldwide.</w:t>
    </w:r>
    <w:r w:rsidRPr="00C4557D">
      <w:rPr>
        <w:color w:val="6600CC"/>
        <w:sz w:val="22"/>
      </w:rPr>
      <w:tab/>
    </w:r>
    <w:r w:rsidRPr="00C4557D">
      <w:rPr>
        <w:color w:val="6600CC"/>
        <w:sz w:val="22"/>
      </w:rPr>
      <w:fldChar w:fldCharType="begin"/>
    </w:r>
    <w:r w:rsidRPr="00C4557D">
      <w:rPr>
        <w:color w:val="6600CC"/>
        <w:sz w:val="22"/>
      </w:rPr>
      <w:instrText xml:space="preserve"> PAGE   \* MERGEFORMAT </w:instrText>
    </w:r>
    <w:r w:rsidRPr="00C4557D">
      <w:rPr>
        <w:color w:val="6600CC"/>
        <w:sz w:val="22"/>
      </w:rPr>
      <w:fldChar w:fldCharType="separate"/>
    </w:r>
    <w:r w:rsidR="001A44C0">
      <w:rPr>
        <w:noProof/>
        <w:color w:val="6600CC"/>
        <w:sz w:val="22"/>
      </w:rPr>
      <w:t>1</w:t>
    </w:r>
    <w:r w:rsidRPr="00C4557D">
      <w:rPr>
        <w:color w:val="6600CC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4C0" w:rsidRDefault="001A44C0" w:rsidP="00E354FC">
      <w:pPr>
        <w:spacing w:line="240" w:lineRule="auto"/>
      </w:pPr>
      <w:r>
        <w:separator/>
      </w:r>
    </w:p>
  </w:footnote>
  <w:footnote w:type="continuationSeparator" w:id="0">
    <w:p w:rsidR="001A44C0" w:rsidRDefault="001A44C0" w:rsidP="00E354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8B" w:rsidRDefault="00A011F7" w:rsidP="00D84547">
    <w:pPr>
      <w:pStyle w:val="Header"/>
      <w:jc w:val="center"/>
    </w:pPr>
    <w:r>
      <w:rPr>
        <w:noProof/>
      </w:rPr>
      <w:drawing>
        <wp:inline distT="0" distB="0" distL="0" distR="0" wp14:anchorId="1C9279C6" wp14:editId="3A566A96">
          <wp:extent cx="5943600" cy="16249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A_4Clients4Weeks_1280x35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624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1152"/>
    <w:multiLevelType w:val="hybridMultilevel"/>
    <w:tmpl w:val="736A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C0B0B"/>
    <w:multiLevelType w:val="hybridMultilevel"/>
    <w:tmpl w:val="B9847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2E24F6"/>
    <w:multiLevelType w:val="hybridMultilevel"/>
    <w:tmpl w:val="E0F6BB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17C06"/>
    <w:multiLevelType w:val="hybridMultilevel"/>
    <w:tmpl w:val="CFCC56BC"/>
    <w:lvl w:ilvl="0" w:tplc="2F2AED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EBB2D248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156BB6"/>
    <w:multiLevelType w:val="hybridMultilevel"/>
    <w:tmpl w:val="E41E02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5423022"/>
    <w:multiLevelType w:val="hybridMultilevel"/>
    <w:tmpl w:val="BB4499DA"/>
    <w:lvl w:ilvl="0" w:tplc="00B0A3D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D172736"/>
    <w:multiLevelType w:val="hybridMultilevel"/>
    <w:tmpl w:val="CCA686BC"/>
    <w:lvl w:ilvl="0" w:tplc="62DC27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D631E1"/>
    <w:multiLevelType w:val="hybridMultilevel"/>
    <w:tmpl w:val="9BCEBF44"/>
    <w:lvl w:ilvl="0" w:tplc="A218F8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29F7909"/>
    <w:multiLevelType w:val="hybridMultilevel"/>
    <w:tmpl w:val="ADCE5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C274B"/>
    <w:multiLevelType w:val="hybridMultilevel"/>
    <w:tmpl w:val="62F26006"/>
    <w:lvl w:ilvl="0" w:tplc="3A4CF922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D81028"/>
    <w:multiLevelType w:val="hybridMultilevel"/>
    <w:tmpl w:val="6004DF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60696"/>
    <w:multiLevelType w:val="hybridMultilevel"/>
    <w:tmpl w:val="C22E18B4"/>
    <w:lvl w:ilvl="0" w:tplc="CB60C77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3DCF7B8A"/>
    <w:multiLevelType w:val="hybridMultilevel"/>
    <w:tmpl w:val="B7FCAE12"/>
    <w:lvl w:ilvl="0" w:tplc="95DCA74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58C4847"/>
    <w:multiLevelType w:val="hybridMultilevel"/>
    <w:tmpl w:val="136C8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7253C5"/>
    <w:multiLevelType w:val="hybridMultilevel"/>
    <w:tmpl w:val="91063536"/>
    <w:lvl w:ilvl="0" w:tplc="65C223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974A58"/>
    <w:multiLevelType w:val="hybridMultilevel"/>
    <w:tmpl w:val="7A62A6DC"/>
    <w:lvl w:ilvl="0" w:tplc="C89A5B92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4D712A8D"/>
    <w:multiLevelType w:val="hybridMultilevel"/>
    <w:tmpl w:val="82A22742"/>
    <w:lvl w:ilvl="0" w:tplc="A6941F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EF30856"/>
    <w:multiLevelType w:val="hybridMultilevel"/>
    <w:tmpl w:val="177C6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26D6B1E"/>
    <w:multiLevelType w:val="hybridMultilevel"/>
    <w:tmpl w:val="8244FEA0"/>
    <w:lvl w:ilvl="0" w:tplc="3578900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5BA935D8"/>
    <w:multiLevelType w:val="hybridMultilevel"/>
    <w:tmpl w:val="6B06358C"/>
    <w:lvl w:ilvl="0" w:tplc="77DA87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433AAF"/>
    <w:multiLevelType w:val="hybridMultilevel"/>
    <w:tmpl w:val="F8C427E2"/>
    <w:lvl w:ilvl="0" w:tplc="8D9C130C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>
    <w:nsid w:val="6F887FAD"/>
    <w:multiLevelType w:val="hybridMultilevel"/>
    <w:tmpl w:val="E3E0A3EC"/>
    <w:lvl w:ilvl="0" w:tplc="8D54513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715C33BD"/>
    <w:multiLevelType w:val="hybridMultilevel"/>
    <w:tmpl w:val="8FAA0CB0"/>
    <w:lvl w:ilvl="0" w:tplc="3E604094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93368BE"/>
    <w:multiLevelType w:val="hybridMultilevel"/>
    <w:tmpl w:val="112E5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174A29"/>
    <w:multiLevelType w:val="hybridMultilevel"/>
    <w:tmpl w:val="647667C6"/>
    <w:lvl w:ilvl="0" w:tplc="F140B1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FE5498"/>
    <w:multiLevelType w:val="hybridMultilevel"/>
    <w:tmpl w:val="5516BE02"/>
    <w:lvl w:ilvl="0" w:tplc="9A8C9D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22"/>
  </w:num>
  <w:num w:numId="4">
    <w:abstractNumId w:val="10"/>
  </w:num>
  <w:num w:numId="5">
    <w:abstractNumId w:val="25"/>
  </w:num>
  <w:num w:numId="6">
    <w:abstractNumId w:val="6"/>
  </w:num>
  <w:num w:numId="7">
    <w:abstractNumId w:val="12"/>
  </w:num>
  <w:num w:numId="8">
    <w:abstractNumId w:val="16"/>
  </w:num>
  <w:num w:numId="9">
    <w:abstractNumId w:val="11"/>
  </w:num>
  <w:num w:numId="10">
    <w:abstractNumId w:val="7"/>
  </w:num>
  <w:num w:numId="11">
    <w:abstractNumId w:val="5"/>
  </w:num>
  <w:num w:numId="12">
    <w:abstractNumId w:val="21"/>
  </w:num>
  <w:num w:numId="13">
    <w:abstractNumId w:val="20"/>
  </w:num>
  <w:num w:numId="14">
    <w:abstractNumId w:val="15"/>
  </w:num>
  <w:num w:numId="15">
    <w:abstractNumId w:val="18"/>
  </w:num>
  <w:num w:numId="16">
    <w:abstractNumId w:val="14"/>
  </w:num>
  <w:num w:numId="17">
    <w:abstractNumId w:val="8"/>
  </w:num>
  <w:num w:numId="18">
    <w:abstractNumId w:val="19"/>
  </w:num>
  <w:num w:numId="19">
    <w:abstractNumId w:val="3"/>
  </w:num>
  <w:num w:numId="20">
    <w:abstractNumId w:val="0"/>
  </w:num>
  <w:num w:numId="21">
    <w:abstractNumId w:val="23"/>
  </w:num>
  <w:num w:numId="22">
    <w:abstractNumId w:val="24"/>
  </w:num>
  <w:num w:numId="23">
    <w:abstractNumId w:val="4"/>
  </w:num>
  <w:num w:numId="24">
    <w:abstractNumId w:val="17"/>
  </w:num>
  <w:num w:numId="25">
    <w:abstractNumId w:val="1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D9C"/>
    <w:rsid w:val="00075D9C"/>
    <w:rsid w:val="000972E4"/>
    <w:rsid w:val="000A75D1"/>
    <w:rsid w:val="000A797D"/>
    <w:rsid w:val="000B6728"/>
    <w:rsid w:val="000E6F79"/>
    <w:rsid w:val="00127BEA"/>
    <w:rsid w:val="001A44C0"/>
    <w:rsid w:val="001C2243"/>
    <w:rsid w:val="001F15EA"/>
    <w:rsid w:val="00244074"/>
    <w:rsid w:val="002A1B50"/>
    <w:rsid w:val="002C700F"/>
    <w:rsid w:val="002D7509"/>
    <w:rsid w:val="003C1FFE"/>
    <w:rsid w:val="0042046D"/>
    <w:rsid w:val="0042072F"/>
    <w:rsid w:val="00431A40"/>
    <w:rsid w:val="00462F0E"/>
    <w:rsid w:val="004803AF"/>
    <w:rsid w:val="00597570"/>
    <w:rsid w:val="005A2366"/>
    <w:rsid w:val="005E0C23"/>
    <w:rsid w:val="006A7FAA"/>
    <w:rsid w:val="006B608B"/>
    <w:rsid w:val="00700EA8"/>
    <w:rsid w:val="007409BF"/>
    <w:rsid w:val="00745E48"/>
    <w:rsid w:val="007962E5"/>
    <w:rsid w:val="007B30FF"/>
    <w:rsid w:val="007B4632"/>
    <w:rsid w:val="007E44E9"/>
    <w:rsid w:val="008A43FC"/>
    <w:rsid w:val="008A6687"/>
    <w:rsid w:val="00953948"/>
    <w:rsid w:val="00985764"/>
    <w:rsid w:val="009A7AA0"/>
    <w:rsid w:val="009C59C7"/>
    <w:rsid w:val="009F44B3"/>
    <w:rsid w:val="00A011F7"/>
    <w:rsid w:val="00A56437"/>
    <w:rsid w:val="00A8684C"/>
    <w:rsid w:val="00A93875"/>
    <w:rsid w:val="00AA14BE"/>
    <w:rsid w:val="00B244B7"/>
    <w:rsid w:val="00B35653"/>
    <w:rsid w:val="00B656A0"/>
    <w:rsid w:val="00B80B39"/>
    <w:rsid w:val="00C40D3D"/>
    <w:rsid w:val="00C42A83"/>
    <w:rsid w:val="00C4557D"/>
    <w:rsid w:val="00D33B26"/>
    <w:rsid w:val="00D84547"/>
    <w:rsid w:val="00D976D9"/>
    <w:rsid w:val="00DA57D3"/>
    <w:rsid w:val="00DA5F5A"/>
    <w:rsid w:val="00DC7AED"/>
    <w:rsid w:val="00DD13DA"/>
    <w:rsid w:val="00E354FC"/>
    <w:rsid w:val="00E70118"/>
    <w:rsid w:val="00EC6D71"/>
    <w:rsid w:val="00EE3B8B"/>
    <w:rsid w:val="00F04644"/>
    <w:rsid w:val="00F112A0"/>
    <w:rsid w:val="00F75D6B"/>
    <w:rsid w:val="00F80953"/>
    <w:rsid w:val="00F81318"/>
    <w:rsid w:val="00F9032D"/>
    <w:rsid w:val="00FC4F33"/>
    <w:rsid w:val="00FC7322"/>
    <w:rsid w:val="00FE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D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E6F7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6F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354F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4FC"/>
  </w:style>
  <w:style w:type="paragraph" w:styleId="Footer">
    <w:name w:val="footer"/>
    <w:basedOn w:val="Normal"/>
    <w:link w:val="FooterChar"/>
    <w:uiPriority w:val="99"/>
    <w:unhideWhenUsed/>
    <w:rsid w:val="00E354F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4FC"/>
  </w:style>
  <w:style w:type="paragraph" w:styleId="BalloonText">
    <w:name w:val="Balloon Text"/>
    <w:basedOn w:val="Normal"/>
    <w:link w:val="BalloonTextChar"/>
    <w:uiPriority w:val="99"/>
    <w:semiHidden/>
    <w:unhideWhenUsed/>
    <w:rsid w:val="00E354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4F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33B26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40D3D"/>
  </w:style>
  <w:style w:type="paragraph" w:styleId="Title">
    <w:name w:val="Title"/>
    <w:basedOn w:val="Normal"/>
    <w:next w:val="Normal"/>
    <w:link w:val="TitleChar"/>
    <w:uiPriority w:val="10"/>
    <w:qFormat/>
    <w:rsid w:val="00C40D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C40D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0D3D"/>
    <w:pPr>
      <w:numPr>
        <w:ilvl w:val="1"/>
      </w:numPr>
      <w:spacing w:after="20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C40D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6A7F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D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E6F7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6F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354F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4FC"/>
  </w:style>
  <w:style w:type="paragraph" w:styleId="Footer">
    <w:name w:val="footer"/>
    <w:basedOn w:val="Normal"/>
    <w:link w:val="FooterChar"/>
    <w:uiPriority w:val="99"/>
    <w:unhideWhenUsed/>
    <w:rsid w:val="00E354F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4FC"/>
  </w:style>
  <w:style w:type="paragraph" w:styleId="BalloonText">
    <w:name w:val="Balloon Text"/>
    <w:basedOn w:val="Normal"/>
    <w:link w:val="BalloonTextChar"/>
    <w:uiPriority w:val="99"/>
    <w:semiHidden/>
    <w:unhideWhenUsed/>
    <w:rsid w:val="00E354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4F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33B26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40D3D"/>
  </w:style>
  <w:style w:type="paragraph" w:styleId="Title">
    <w:name w:val="Title"/>
    <w:basedOn w:val="Normal"/>
    <w:next w:val="Normal"/>
    <w:link w:val="TitleChar"/>
    <w:uiPriority w:val="10"/>
    <w:qFormat/>
    <w:rsid w:val="00C40D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C40D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0D3D"/>
    <w:pPr>
      <w:numPr>
        <w:ilvl w:val="1"/>
      </w:numPr>
      <w:spacing w:after="20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C40D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6A7F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4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ivinelyIntuitiveBusines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DIBAnne Presuel</cp:lastModifiedBy>
  <cp:revision>2</cp:revision>
  <dcterms:created xsi:type="dcterms:W3CDTF">2018-01-29T18:03:00Z</dcterms:created>
  <dcterms:modified xsi:type="dcterms:W3CDTF">2018-01-29T18:03:00Z</dcterms:modified>
</cp:coreProperties>
</file>